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48" w:rsidRDefault="00311EF2" w:rsidP="00CD1248">
      <w:pPr>
        <w:shd w:val="clear" w:color="auto" w:fill="FFFFFF"/>
        <w:spacing w:before="100" w:beforeAutospacing="1" w:after="100" w:afterAutospacing="1" w:line="288" w:lineRule="atLeast"/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C66ABE8" wp14:editId="49DDB3E7">
            <wp:simplePos x="0" y="0"/>
            <wp:positionH relativeFrom="column">
              <wp:posOffset>-1042035</wp:posOffset>
            </wp:positionH>
            <wp:positionV relativeFrom="paragraph">
              <wp:posOffset>-236855</wp:posOffset>
            </wp:positionV>
            <wp:extent cx="7506878" cy="10401300"/>
            <wp:effectExtent l="0" t="0" r="0" b="0"/>
            <wp:wrapNone/>
            <wp:docPr id="1" name="Рисунок 1" descr="C:\Users\1\Desktop\СКАН ОБЛОЖКА\долж. инст. учит. технолог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долж. инст. учит. технолог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878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1248" w:rsidRPr="00CD1248" w:rsidRDefault="00CD1248" w:rsidP="00CD1248">
      <w:pPr>
        <w:jc w:val="center"/>
        <w:rPr>
          <w:rFonts w:ascii="Times New Roman" w:hAnsi="Times New Roman" w:cs="Times New Roman"/>
          <w:b/>
        </w:rPr>
      </w:pPr>
      <w:r w:rsidRPr="00CD1248">
        <w:rPr>
          <w:rFonts w:ascii="Times New Roman" w:hAnsi="Times New Roman" w:cs="Times New Roman"/>
          <w:b/>
        </w:rPr>
        <w:t>Муниципальное казённое общеобразовательное учреждение</w:t>
      </w:r>
    </w:p>
    <w:p w:rsidR="00CD1248" w:rsidRPr="00CD1248" w:rsidRDefault="00CD1248" w:rsidP="00CD1248">
      <w:pPr>
        <w:jc w:val="center"/>
        <w:rPr>
          <w:rFonts w:ascii="Times New Roman" w:hAnsi="Times New Roman" w:cs="Times New Roman"/>
          <w:b/>
        </w:rPr>
      </w:pPr>
      <w:r w:rsidRPr="00CD1248">
        <w:rPr>
          <w:rFonts w:ascii="Times New Roman" w:hAnsi="Times New Roman" w:cs="Times New Roman"/>
          <w:b/>
        </w:rPr>
        <w:t>«</w:t>
      </w:r>
      <w:proofErr w:type="spellStart"/>
      <w:r w:rsidRPr="00CD1248">
        <w:rPr>
          <w:rFonts w:ascii="Times New Roman" w:hAnsi="Times New Roman" w:cs="Times New Roman"/>
          <w:b/>
        </w:rPr>
        <w:t>Мекегинский</w:t>
      </w:r>
      <w:proofErr w:type="spellEnd"/>
      <w:r w:rsidRPr="00CD1248">
        <w:rPr>
          <w:rFonts w:ascii="Times New Roman" w:hAnsi="Times New Roman" w:cs="Times New Roman"/>
          <w:b/>
        </w:rPr>
        <w:t xml:space="preserve"> лицей им. </w:t>
      </w:r>
      <w:proofErr w:type="spellStart"/>
      <w:r w:rsidRPr="00CD1248">
        <w:rPr>
          <w:rFonts w:ascii="Times New Roman" w:hAnsi="Times New Roman" w:cs="Times New Roman"/>
          <w:b/>
        </w:rPr>
        <w:t>Г.М.Гамидова</w:t>
      </w:r>
      <w:proofErr w:type="spellEnd"/>
      <w:r w:rsidRPr="00CD1248">
        <w:rPr>
          <w:rFonts w:ascii="Times New Roman" w:hAnsi="Times New Roman" w:cs="Times New Roman"/>
          <w:b/>
        </w:rPr>
        <w:t>»</w:t>
      </w:r>
    </w:p>
    <w:p w:rsidR="00CD1248" w:rsidRPr="00CD1248" w:rsidRDefault="00CD1248" w:rsidP="00CD124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2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CD1248" w:rsidRPr="00CD1248" w:rsidTr="00EC5BA2">
        <w:tc>
          <w:tcPr>
            <w:tcW w:w="5047" w:type="dxa"/>
            <w:hideMark/>
          </w:tcPr>
          <w:p w:rsidR="00CD1248" w:rsidRPr="00CD1248" w:rsidRDefault="00CD1248" w:rsidP="00EC5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48">
              <w:rPr>
                <w:rFonts w:ascii="Times New Roman" w:hAnsi="Times New Roman" w:cs="Times New Roman"/>
                <w:b/>
              </w:rPr>
              <w:t>«СОГЛАСОВАНО»:</w:t>
            </w:r>
          </w:p>
          <w:p w:rsidR="00CD1248" w:rsidRPr="00CD1248" w:rsidRDefault="00CD1248" w:rsidP="00EC5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48">
              <w:rPr>
                <w:rFonts w:ascii="Times New Roman" w:hAnsi="Times New Roman" w:cs="Times New Roman"/>
                <w:b/>
              </w:rPr>
              <w:t>Председатель ПК:</w:t>
            </w:r>
          </w:p>
          <w:p w:rsidR="00CD1248" w:rsidRPr="00CD1248" w:rsidRDefault="00CD1248" w:rsidP="00EC5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48">
              <w:rPr>
                <w:rFonts w:ascii="Times New Roman" w:hAnsi="Times New Roman" w:cs="Times New Roman"/>
                <w:b/>
              </w:rPr>
              <w:t>__________________ /</w:t>
            </w:r>
            <w:proofErr w:type="spellStart"/>
            <w:r w:rsidRPr="00CD1248">
              <w:rPr>
                <w:rFonts w:ascii="Times New Roman" w:hAnsi="Times New Roman" w:cs="Times New Roman"/>
                <w:b/>
              </w:rPr>
              <w:t>Сурхаев</w:t>
            </w:r>
            <w:proofErr w:type="spellEnd"/>
            <w:r w:rsidRPr="00CD1248">
              <w:rPr>
                <w:rFonts w:ascii="Times New Roman" w:hAnsi="Times New Roman" w:cs="Times New Roman"/>
                <w:b/>
              </w:rPr>
              <w:t xml:space="preserve"> О.Р./</w:t>
            </w:r>
          </w:p>
          <w:p w:rsidR="00CD1248" w:rsidRPr="00CD1248" w:rsidRDefault="00CD1248" w:rsidP="00EC5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48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  <w:tc>
          <w:tcPr>
            <w:tcW w:w="474" w:type="dxa"/>
          </w:tcPr>
          <w:p w:rsidR="00CD1248" w:rsidRPr="00CD1248" w:rsidRDefault="00CD1248" w:rsidP="00EC5B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4" w:type="dxa"/>
            <w:hideMark/>
          </w:tcPr>
          <w:p w:rsidR="00CD1248" w:rsidRPr="00CD1248" w:rsidRDefault="00CD1248" w:rsidP="00EC5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48">
              <w:rPr>
                <w:rFonts w:ascii="Times New Roman" w:hAnsi="Times New Roman" w:cs="Times New Roman"/>
                <w:b/>
              </w:rPr>
              <w:t>«УТВЕРЖДАЮ»:</w:t>
            </w:r>
          </w:p>
          <w:p w:rsidR="00CD1248" w:rsidRPr="00CD1248" w:rsidRDefault="00CD1248" w:rsidP="00EC5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48">
              <w:rPr>
                <w:rFonts w:ascii="Times New Roman" w:hAnsi="Times New Roman" w:cs="Times New Roman"/>
                <w:b/>
              </w:rPr>
              <w:t>Директор лицея:</w:t>
            </w:r>
          </w:p>
          <w:p w:rsidR="00CD1248" w:rsidRPr="00CD1248" w:rsidRDefault="00CD1248" w:rsidP="00EC5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48">
              <w:rPr>
                <w:rFonts w:ascii="Times New Roman" w:hAnsi="Times New Roman" w:cs="Times New Roman"/>
                <w:b/>
              </w:rPr>
              <w:t>_____________ /Дибиров И.Д./</w:t>
            </w:r>
          </w:p>
          <w:p w:rsidR="00CD1248" w:rsidRPr="00CD1248" w:rsidRDefault="00CD1248" w:rsidP="00EC5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48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</w:tr>
    </w:tbl>
    <w:p w:rsidR="00CD1248" w:rsidRPr="00CD1248" w:rsidRDefault="00CD1248" w:rsidP="00CD124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CD1248" w:rsidRPr="00CD1248" w:rsidTr="00CD1248">
        <w:tc>
          <w:tcPr>
            <w:tcW w:w="9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1248" w:rsidRPr="00CD1248" w:rsidRDefault="00175674" w:rsidP="00175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="00CD1248" w:rsidRPr="00CD1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Должностная инструкция учителя технологии</w:t>
            </w:r>
          </w:p>
          <w:p w:rsidR="00175674" w:rsidRDefault="00175674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Настоящая должностная инструкция разработана на основе тарифно-квалификационной характеристики учителя, утвержденной приказом Минобразования Российской Федерации и Госкомвуза Российской Федерации от 31 августа 1995 г № 463/1268 по согласованию с Министерством труда Российской Федерации (постановление Минтруда России от 17 августа 1995 г.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 г. № 92.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Учитель назначается и освобождается от должности директором школы.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Учитель должен иметь высшее или среднее профессиональное образование без предъявления требований к стажу педагогической работы.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Учитель подчиняется непосредственно заместителю директора школы по учебно-воспитательной работе.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В своей деятельности учитель руководствуется Конституцией и законами Российской Федерации, Республики Коми, указами Президента Российской Федерации, решениями Правительства Российской Федерации, органов управления образованием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соблюдает Конвенцию о правах ребенка.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  <w:r w:rsidRPr="00CD1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Функции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 направлениями деятельности учителя являются: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обучение и воспитание обучающихся с учетом специфики преподаваемого предмета и возраста обучающихся;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обеспечение режима соблюдения норм и правил техники безопасности в учебном процессе.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Должностные обязанности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выполняет следующие должностные обязанности: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реализует применяемые в школе образовательные программы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учебным планом, собственным поурочным планом и расписанием занятий; </w:t>
            </w: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использует при этом разнообразные приемы, методы и средства обучения;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обеспечивает уровень подготовки обучающихся, соответствующий требованиям государственного образовательного стандарта;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Проводит учебные занятия в соответствии с расписанием, утвержденным директором школы.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До начала занятий осуществляет контроль за санитарным состоянием помещения, в котором будут проводиться занятия. При необходимости принимает меры для приведения санитарного состояния в соответствие с требованиями, предусмотренными нормативами.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 выполняет правила и нормы охраны труда, техники безопасности и противопожарной защиты, обеспечивает охрану жизни и здоровья обучающихся в период образовательного процесса;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 оперативно извещает руководство школы о каждом несчастном случае, принимает меры по оказанию первой доврачебной помощи;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 вносит предложения по улучшению и оздоровлению условий проведения образовательного процесса;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 проводит инструктаж обучающихся по безопасности труда на учебных занятиях с обязательной регистрацией в журнале регистрации инструктажа;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 организует изучение обучающимися правил по охране труда;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3.11. осуществляет контроль за соблюдением правил (инструкций) по охране труда;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 ведет в установленном порядке классную документацию, осуществляет текущий контроль посещаемости и успеваемости обучающихся по принятой в школе системе, выставляет отметки в классный журнал и дневник обучающегося, своевременно представляет администрации школы отчетные данные;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 участвует в установленном порядке в итоговой аттестации обучающихся;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3.13. допускает в установленном порядке на занятия представителей администрации школы в целях контроля и оценки деятельности педагога;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3.14. заменяет на уроках временно отсутствующих учителей по распоряжению заместителя директора школы по учебно-воспитательной работе;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3.15. соблюдает Устав и Правила внутреннего трудового распорядка школы, иные локальные правовые акты школы;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3.16. соблюдает законные права и свободы обучающихся;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3.17. готовится к проведению занятий, систематически повышает свою профессиональную квалификацию, участвует в деятельности методических объединений и других формах методической работы, принятых в школе;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3.18. участвует в работе Педагогического совета школы и совещаниях, проводимых администрацией школы;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3.19. дежурит по школе в соответствии с графиком дежурств в перерывах между занятиями, а также за 20 минут до начала и в течение 20 минут по окончании своих уроков;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3.20. поддерживает постоянную связь с родителями (лицами, их заменяющими) обучающихся;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3.21. проходит периодические бесплатные медицинские обследования;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3.22. соблюдает этические нормы поведения в школе, быту, общественных местах, соответствующие общественному положению учителя;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3.23. в каникулярное время привлекается к педагогической и организационной работе с учащимися при организации их труда и отдыха;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Права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имеет право: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участвовать в управлении школой в порядке, определяемом Уставом школы;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на защиту профессиональной чести и достоинства;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знакомиться с жалобами и другими документами, содержащими оценку его работы, давать по ним объяснения;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 защищать свои интересы самостоятельно и/или через представителя, в том числе адвоката, </w:t>
            </w: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случае дисциплинарного расследования или служебного расследования, связанного с нарушением учителем норм профессиональной этики;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на конфиденциальность дисциплинарного (служебного) расследования, за исключением случаев, предусмотренных законом;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 свободно выбирать и использовать методики обучения и воспитания, учебные пособия и материалы, учебники, методы оценки знаний обучающихся;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 повышать квалификацию;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и Правилами о поощрениях и взысканиях обучающихся школы.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D1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Ответственность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В установленном законодательством Российской Федерации порядке учитель несет ответственность за:</w:t>
            </w:r>
          </w:p>
          <w:p w:rsidR="00CD1248" w:rsidRPr="00CD1248" w:rsidRDefault="00CD1248" w:rsidP="00CD124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реализацию не в полном объеме образовательных программ в соответствии с учебным планом и графиком учебного процесса;</w:t>
            </w:r>
          </w:p>
          <w:p w:rsidR="00CD1248" w:rsidRPr="00CD1248" w:rsidRDefault="00CD1248" w:rsidP="00CD124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жизнь и здоровье </w:t>
            </w:r>
            <w:proofErr w:type="gramStart"/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образовательного процесса;</w:t>
            </w:r>
          </w:p>
          <w:p w:rsidR="00CD1248" w:rsidRPr="00CD1248" w:rsidRDefault="00CD1248" w:rsidP="00CD124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прав и свобод обучающихся.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 За виновное причинение школе или участникам образовательного процесса ущерба в связи с исполнением (неисполнение) своих должностных обязанностей учитель несет материальную ответственность в порядке и в пределах, установленных трудовым и (или) гражданским законодательством.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D1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Взаимоотношения. Связи по должности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Учитель: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 работает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      </w:r>
            <w:proofErr w:type="spellStart"/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самопланирования</w:t>
            </w:r>
            <w:proofErr w:type="spellEnd"/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обязательной деятельности, на которую не установлены нормы выработки;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в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заменяет в установленном порядке временно отсутствующих учителей на условиях почасовой оплаты и по тарификации (в зависимости от срока замены);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 заменяет на период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 систематически обменивается информацией по вопросам, входящим в его компетенцию, с администрацией и педагогическими работниками школы;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 В случае назначения учителя классным руководителем:</w:t>
            </w:r>
          </w:p>
          <w:p w:rsidR="00CD1248" w:rsidRPr="00CD1248" w:rsidRDefault="00CD1248" w:rsidP="00CD1248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анализирует проблемы коллектива учащихся закрепленного класса, организует и проводит мероприятия, направленные на его формирование и поддержку развития;</w:t>
            </w:r>
          </w:p>
          <w:p w:rsidR="00CD1248" w:rsidRPr="00CD1248" w:rsidRDefault="00CD1248" w:rsidP="00CD1248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систему мер по организации благоприятного микроклимата в классе, созданию атмосферы товарищеских взаимоотношений между учащимися класса;</w:t>
            </w:r>
          </w:p>
          <w:p w:rsidR="00CD1248" w:rsidRPr="00CD1248" w:rsidRDefault="00CD1248" w:rsidP="00CD1248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изучение личности каждого учащегося в классе, его склонностей, интересов и выстраивает исходя из результатов изучения систему воспитательной работы с данным учащимся, помогает ему решать проблемы, возникающие в процессе обучения;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248" w:rsidRPr="00CD1248" w:rsidRDefault="00CD1248" w:rsidP="00CD124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содействует получению дополнительного образования обучающимися через систему кружков, секций, объединений, организуемых в школе, учреждениях дополнительного образования детей и по месту жительства;</w:t>
            </w:r>
          </w:p>
          <w:p w:rsidR="00CD1248" w:rsidRPr="00CD1248" w:rsidRDefault="00CD1248" w:rsidP="00CD124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органами самоуправления обучающихся ведет пропаганду здорового образа жизни, проводит физкультурно-массовые, спортивные и другие мероприятия, способствующие укреплению здоровья учащихся;</w:t>
            </w:r>
          </w:p>
          <w:p w:rsidR="00CD1248" w:rsidRPr="00CD1248" w:rsidRDefault="00CD1248" w:rsidP="00CD124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ведет в установленном порядке документацию класса, контролирует заполнение обучающимися дневников и проставление в них оценок;</w:t>
            </w:r>
          </w:p>
          <w:p w:rsidR="00CD1248" w:rsidRPr="00CD1248" w:rsidRDefault="00CD1248" w:rsidP="00CD124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 постоянный контакт с родителями обучающихся (лицами, их заменяющими);</w:t>
            </w:r>
          </w:p>
          <w:p w:rsidR="00CD1248" w:rsidRPr="00CD1248" w:rsidRDefault="00CD1248" w:rsidP="00CD124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содержание жизни коллектива класса в соответствии с возрастом учащихся и требованиями, предъявляемыми обществом к выпускнику школы;</w:t>
            </w:r>
          </w:p>
          <w:p w:rsidR="00CD1248" w:rsidRPr="00CD1248" w:rsidRDefault="00CD1248" w:rsidP="00CD124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и проводит или участвует в проведении мероприятия в соответствии с планом школы и собственным планом воспитательной работы;</w:t>
            </w:r>
          </w:p>
          <w:p w:rsidR="00CD1248" w:rsidRPr="00CD1248" w:rsidRDefault="00CD1248" w:rsidP="00CD124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дежурство по школе совместно с классом, где является классным руководителем по графику, утвержденному директором школы.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248" w:rsidRPr="00CD1248" w:rsidRDefault="00CD1248" w:rsidP="00CD1248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дежурства класса по школе:</w:t>
            </w:r>
          </w:p>
          <w:p w:rsidR="00CD1248" w:rsidRPr="00CD1248" w:rsidRDefault="00CD1248" w:rsidP="00CD1248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размещает учащихся класса на постах;</w:t>
            </w:r>
          </w:p>
          <w:p w:rsidR="00CD1248" w:rsidRPr="00CD1248" w:rsidRDefault="00CD1248" w:rsidP="00CD1248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соблюдение учащимися расписания уроков, кружков, секций;</w:t>
            </w:r>
          </w:p>
          <w:p w:rsidR="00CD1248" w:rsidRPr="00CD1248" w:rsidRDefault="00CD1248" w:rsidP="00CD1248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встречает учащихся до уроков;</w:t>
            </w:r>
          </w:p>
          <w:p w:rsidR="00CD1248" w:rsidRPr="00CD1248" w:rsidRDefault="00CD1248" w:rsidP="00CD1248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порядок в раздевалке, наличие сменной обуви, фиксирует при необходимости опоздавших учащихся.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должностной инструкцией ознакомлен(а):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248" w:rsidRDefault="00CD1248" w:rsidP="00CD1248">
            <w:pPr>
              <w:pStyle w:val="a3"/>
              <w:shd w:val="clear" w:color="auto" w:fill="FFFFFF"/>
              <w:spacing w:after="0" w:afterAutospacing="0" w:line="240" w:lineRule="atLeast"/>
              <w:rPr>
                <w:color w:val="000000"/>
              </w:rPr>
            </w:pPr>
            <w:r w:rsidRPr="00CD1248">
              <w:rPr>
                <w:color w:val="000000"/>
              </w:rPr>
              <w:t> </w:t>
            </w:r>
            <w:r>
              <w:rPr>
                <w:color w:val="000000"/>
              </w:rPr>
              <w:t>«___»____20___г. __________ (______________________)</w:t>
            </w:r>
          </w:p>
          <w:p w:rsidR="00CD1248" w:rsidRDefault="00CD1248" w:rsidP="00CD1248">
            <w:pPr>
              <w:pStyle w:val="a3"/>
              <w:shd w:val="clear" w:color="auto" w:fill="FFFFFF"/>
              <w:spacing w:after="0" w:afterAutospacing="0" w:line="240" w:lineRule="atLeast"/>
              <w:rPr>
                <w:color w:val="000000"/>
              </w:rPr>
            </w:pP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D1248" w:rsidRPr="00CD1248" w:rsidRDefault="00CD1248" w:rsidP="00CD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1248" w:rsidRPr="00CD1248" w:rsidRDefault="00CD1248" w:rsidP="00CD1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0F35" w:rsidRDefault="00700F35"/>
    <w:sectPr w:rsidR="00700F35" w:rsidSect="00CD12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0E1B"/>
    <w:multiLevelType w:val="multilevel"/>
    <w:tmpl w:val="BA9E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74454"/>
    <w:multiLevelType w:val="multilevel"/>
    <w:tmpl w:val="1BF4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40A98"/>
    <w:multiLevelType w:val="multilevel"/>
    <w:tmpl w:val="15F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80C32"/>
    <w:multiLevelType w:val="multilevel"/>
    <w:tmpl w:val="FFA0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26EDF"/>
    <w:multiLevelType w:val="multilevel"/>
    <w:tmpl w:val="543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48"/>
    <w:rsid w:val="00175674"/>
    <w:rsid w:val="00311EF2"/>
    <w:rsid w:val="00700F35"/>
    <w:rsid w:val="00CD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dcterms:created xsi:type="dcterms:W3CDTF">2020-08-07T11:10:00Z</dcterms:created>
  <dcterms:modified xsi:type="dcterms:W3CDTF">2020-08-07T11:10:00Z</dcterms:modified>
</cp:coreProperties>
</file>