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FA2174" w:rsidRPr="00FA2174" w:rsidTr="00FA2174">
        <w:tc>
          <w:tcPr>
            <w:tcW w:w="4536" w:type="dxa"/>
            <w:hideMark/>
          </w:tcPr>
          <w:p w:rsidR="00FA2174" w:rsidRPr="00FA2174" w:rsidRDefault="007C47DE" w:rsidP="00FA2174">
            <w:pPr>
              <w:spacing w:line="360" w:lineRule="auto"/>
              <w:rPr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C8FF6F4" wp14:editId="5A01B872">
                  <wp:simplePos x="0" y="0"/>
                  <wp:positionH relativeFrom="column">
                    <wp:posOffset>-1167765</wp:posOffset>
                  </wp:positionH>
                  <wp:positionV relativeFrom="paragraph">
                    <wp:posOffset>-691515</wp:posOffset>
                  </wp:positionV>
                  <wp:extent cx="7630618" cy="10572750"/>
                  <wp:effectExtent l="0" t="0" r="8890" b="0"/>
                  <wp:wrapNone/>
                  <wp:docPr id="1" name="Рисунок 1" descr="C:\Users\1\Desktop\СКАН ОБЛОЖКА\зеленая папка\полож. о провед. внеур. мероприят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зеленая папка\полож. о провед. внеур. мероприят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796" cy="1057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2174" w:rsidRPr="00FA2174">
              <w:rPr>
                <w:lang w:eastAsia="en-US"/>
              </w:rPr>
              <w:t>«СОГЛАСОВАНО»:</w:t>
            </w:r>
          </w:p>
          <w:p w:rsidR="00FA2174" w:rsidRPr="00FA2174" w:rsidRDefault="00FA2174" w:rsidP="00FA2174">
            <w:pPr>
              <w:spacing w:line="360" w:lineRule="auto"/>
              <w:rPr>
                <w:lang w:eastAsia="en-US"/>
              </w:rPr>
            </w:pPr>
            <w:r w:rsidRPr="00FA2174">
              <w:rPr>
                <w:lang w:eastAsia="en-US"/>
              </w:rPr>
              <w:t>Председатель ПК:</w:t>
            </w:r>
          </w:p>
          <w:p w:rsidR="00FA2174" w:rsidRPr="00FA2174" w:rsidRDefault="00FA2174" w:rsidP="00FA2174">
            <w:pPr>
              <w:spacing w:line="360" w:lineRule="auto"/>
              <w:rPr>
                <w:lang w:eastAsia="en-US"/>
              </w:rPr>
            </w:pPr>
            <w:r w:rsidRPr="00FA2174">
              <w:rPr>
                <w:lang w:eastAsia="en-US"/>
              </w:rPr>
              <w:t>__________________ /</w:t>
            </w:r>
            <w:proofErr w:type="spellStart"/>
            <w:r w:rsidRPr="00FA2174">
              <w:rPr>
                <w:lang w:eastAsia="en-US"/>
              </w:rPr>
              <w:t>Сурхаев</w:t>
            </w:r>
            <w:proofErr w:type="spellEnd"/>
            <w:r w:rsidRPr="00FA2174">
              <w:rPr>
                <w:lang w:eastAsia="en-US"/>
              </w:rPr>
              <w:t xml:space="preserve"> О.Р./</w:t>
            </w:r>
          </w:p>
          <w:p w:rsidR="00FA2174" w:rsidRPr="00FA2174" w:rsidRDefault="00FA2174" w:rsidP="00FA2174">
            <w:pPr>
              <w:spacing w:line="360" w:lineRule="auto"/>
              <w:rPr>
                <w:lang w:eastAsia="en-US"/>
              </w:rPr>
            </w:pPr>
            <w:r w:rsidRPr="00FA2174">
              <w:rPr>
                <w:lang w:eastAsia="en-US"/>
              </w:rPr>
              <w:t>«___» _____________ 20___ г.</w:t>
            </w:r>
          </w:p>
        </w:tc>
        <w:tc>
          <w:tcPr>
            <w:tcW w:w="426" w:type="dxa"/>
          </w:tcPr>
          <w:p w:rsidR="00FA2174" w:rsidRPr="00FA2174" w:rsidRDefault="00FA2174" w:rsidP="00FA217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244" w:type="dxa"/>
            <w:hideMark/>
          </w:tcPr>
          <w:p w:rsidR="00FA2174" w:rsidRPr="00FA2174" w:rsidRDefault="00FA2174" w:rsidP="00FA2174">
            <w:pPr>
              <w:spacing w:line="360" w:lineRule="auto"/>
              <w:rPr>
                <w:lang w:eastAsia="en-US"/>
              </w:rPr>
            </w:pPr>
            <w:r w:rsidRPr="00FA2174">
              <w:rPr>
                <w:lang w:eastAsia="en-US"/>
              </w:rPr>
              <w:t>«УТВЕРЖДАЮ»:</w:t>
            </w:r>
          </w:p>
          <w:p w:rsidR="00FA2174" w:rsidRPr="00FA2174" w:rsidRDefault="00FA2174" w:rsidP="00FA2174">
            <w:pPr>
              <w:spacing w:line="360" w:lineRule="auto"/>
              <w:rPr>
                <w:lang w:eastAsia="en-US"/>
              </w:rPr>
            </w:pPr>
            <w:r w:rsidRPr="00FA2174">
              <w:rPr>
                <w:lang w:eastAsia="en-US"/>
              </w:rPr>
              <w:t>Директор лицея:</w:t>
            </w:r>
          </w:p>
          <w:p w:rsidR="00FA2174" w:rsidRPr="00FA2174" w:rsidRDefault="00FA2174" w:rsidP="00FA2174">
            <w:pPr>
              <w:spacing w:line="360" w:lineRule="auto"/>
              <w:rPr>
                <w:lang w:eastAsia="en-US"/>
              </w:rPr>
            </w:pPr>
            <w:r w:rsidRPr="00FA2174">
              <w:rPr>
                <w:lang w:eastAsia="en-US"/>
              </w:rPr>
              <w:t>_____________ /Дибиров И.Д./</w:t>
            </w:r>
          </w:p>
          <w:p w:rsidR="00FA2174" w:rsidRPr="00FA2174" w:rsidRDefault="00FA2174" w:rsidP="00FA2174">
            <w:pPr>
              <w:spacing w:line="360" w:lineRule="auto"/>
              <w:rPr>
                <w:lang w:eastAsia="en-US"/>
              </w:rPr>
            </w:pPr>
            <w:r w:rsidRPr="00FA2174">
              <w:rPr>
                <w:lang w:eastAsia="en-US"/>
              </w:rPr>
              <w:t>«___» _____________ 20___ г.</w:t>
            </w:r>
          </w:p>
        </w:tc>
      </w:tr>
    </w:tbl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 </w:t>
      </w:r>
    </w:p>
    <w:p w:rsidR="00013291" w:rsidRPr="009D28F8" w:rsidRDefault="00013291" w:rsidP="000725DD">
      <w:pPr>
        <w:spacing w:before="30" w:after="30"/>
        <w:jc w:val="center"/>
        <w:rPr>
          <w:b/>
          <w:color w:val="000000"/>
          <w:sz w:val="32"/>
          <w:szCs w:val="32"/>
        </w:rPr>
      </w:pPr>
      <w:r w:rsidRPr="009D28F8">
        <w:rPr>
          <w:b/>
          <w:color w:val="000000"/>
          <w:sz w:val="32"/>
          <w:szCs w:val="32"/>
        </w:rPr>
        <w:t>Положение</w:t>
      </w:r>
    </w:p>
    <w:p w:rsidR="00013291" w:rsidRPr="009D28F8" w:rsidRDefault="00013291" w:rsidP="000725DD">
      <w:pPr>
        <w:spacing w:before="30" w:after="30"/>
        <w:jc w:val="center"/>
        <w:rPr>
          <w:b/>
          <w:color w:val="000000"/>
          <w:sz w:val="32"/>
          <w:szCs w:val="32"/>
        </w:rPr>
      </w:pPr>
      <w:r w:rsidRPr="009D28F8">
        <w:rPr>
          <w:b/>
          <w:color w:val="000000"/>
          <w:sz w:val="32"/>
          <w:szCs w:val="32"/>
        </w:rPr>
        <w:t>о проведении внеурочных мероприятий,</w:t>
      </w:r>
    </w:p>
    <w:p w:rsidR="00013291" w:rsidRPr="009D28F8" w:rsidRDefault="00013291" w:rsidP="000725DD">
      <w:pPr>
        <w:spacing w:before="30" w:after="30"/>
        <w:jc w:val="center"/>
        <w:rPr>
          <w:b/>
          <w:color w:val="000000"/>
          <w:sz w:val="32"/>
          <w:szCs w:val="32"/>
        </w:rPr>
      </w:pPr>
      <w:r w:rsidRPr="009D28F8">
        <w:rPr>
          <w:b/>
          <w:color w:val="000000"/>
          <w:sz w:val="32"/>
          <w:szCs w:val="32"/>
        </w:rPr>
        <w:t xml:space="preserve">не </w:t>
      </w:r>
      <w:proofErr w:type="gramStart"/>
      <w:r w:rsidRPr="009D28F8">
        <w:rPr>
          <w:b/>
          <w:color w:val="000000"/>
          <w:sz w:val="32"/>
          <w:szCs w:val="32"/>
        </w:rPr>
        <w:t>предусмотренных</w:t>
      </w:r>
      <w:proofErr w:type="gramEnd"/>
      <w:r w:rsidRPr="009D28F8">
        <w:rPr>
          <w:b/>
          <w:color w:val="000000"/>
          <w:sz w:val="32"/>
          <w:szCs w:val="32"/>
        </w:rPr>
        <w:t xml:space="preserve"> стандартом образования</w:t>
      </w:r>
    </w:p>
    <w:p w:rsidR="00013291" w:rsidRPr="009D28F8" w:rsidRDefault="00013291" w:rsidP="000725DD">
      <w:pPr>
        <w:spacing w:before="30" w:after="30"/>
        <w:jc w:val="center"/>
        <w:rPr>
          <w:b/>
          <w:color w:val="000000"/>
          <w:sz w:val="32"/>
          <w:szCs w:val="32"/>
        </w:rPr>
      </w:pPr>
      <w:r w:rsidRPr="009D28F8">
        <w:rPr>
          <w:b/>
          <w:color w:val="000000"/>
          <w:sz w:val="32"/>
          <w:szCs w:val="32"/>
        </w:rPr>
        <w:t>(балы, дискотеки, вечера, спортивные соревнования и т.д.)</w:t>
      </w:r>
    </w:p>
    <w:p w:rsidR="00013291" w:rsidRPr="009D28F8" w:rsidRDefault="00013291" w:rsidP="00013291">
      <w:pPr>
        <w:spacing w:before="30" w:after="30"/>
        <w:jc w:val="center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 </w:t>
      </w:r>
    </w:p>
    <w:p w:rsidR="00013291" w:rsidRPr="009D28F8" w:rsidRDefault="000725DD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 xml:space="preserve"> </w:t>
      </w:r>
      <w:r w:rsidRPr="009D28F8">
        <w:rPr>
          <w:color w:val="000000"/>
          <w:sz w:val="28"/>
          <w:szCs w:val="28"/>
        </w:rPr>
        <w:tab/>
      </w:r>
      <w:r w:rsidR="00013291" w:rsidRPr="009D28F8">
        <w:rPr>
          <w:color w:val="000000"/>
          <w:sz w:val="28"/>
          <w:szCs w:val="28"/>
        </w:rPr>
        <w:t>Данное Положение призвано урегулировать возникшие вопросы, связанные с проведением внеурочных мероприятий, не предусмотренных стандартом образования, включая их планирование, подготовку, проведение, оценку результатов.</w:t>
      </w:r>
    </w:p>
    <w:p w:rsidR="00013291" w:rsidRPr="009D28F8" w:rsidRDefault="00013291" w:rsidP="000725DD">
      <w:pPr>
        <w:spacing w:before="30" w:after="30"/>
        <w:ind w:firstLine="708"/>
        <w:rPr>
          <w:color w:val="000000"/>
          <w:sz w:val="28"/>
          <w:szCs w:val="28"/>
        </w:rPr>
      </w:pPr>
      <w:proofErr w:type="gramStart"/>
      <w:r w:rsidRPr="009D28F8">
        <w:rPr>
          <w:color w:val="000000"/>
          <w:sz w:val="28"/>
          <w:szCs w:val="28"/>
        </w:rPr>
        <w:t>К числу внеурочных мероприятий, не предусмотренных стандартом образования, относятся: общешкольные балы, дискотеки, вечера, утренники, праздники урожая, знаний, мира, творче</w:t>
      </w:r>
      <w:r w:rsidR="000725DD" w:rsidRPr="009D28F8">
        <w:rPr>
          <w:color w:val="000000"/>
          <w:sz w:val="28"/>
          <w:szCs w:val="28"/>
        </w:rPr>
        <w:t>ские конкурсы, спортивные сорев</w:t>
      </w:r>
      <w:r w:rsidRPr="009D28F8">
        <w:rPr>
          <w:color w:val="000000"/>
          <w:sz w:val="28"/>
          <w:szCs w:val="28"/>
        </w:rPr>
        <w:t xml:space="preserve">нования, а также иные мероприятия, отнесенные к перечисленным приказом директора </w:t>
      </w:r>
      <w:r w:rsidR="009D28F8">
        <w:rPr>
          <w:color w:val="000000"/>
          <w:sz w:val="28"/>
          <w:szCs w:val="28"/>
        </w:rPr>
        <w:t xml:space="preserve"> лицея</w:t>
      </w:r>
      <w:r w:rsidRPr="009D28F8">
        <w:rPr>
          <w:color w:val="000000"/>
          <w:sz w:val="28"/>
          <w:szCs w:val="28"/>
        </w:rPr>
        <w:t>.</w:t>
      </w:r>
      <w:proofErr w:type="gramEnd"/>
    </w:p>
    <w:p w:rsidR="00013291" w:rsidRPr="009D28F8" w:rsidRDefault="00013291" w:rsidP="000725DD">
      <w:pPr>
        <w:spacing w:before="30" w:after="30"/>
        <w:ind w:firstLine="708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Указанные внеурочные мероприятия включаются в обще</w:t>
      </w:r>
      <w:r w:rsidR="009D28F8">
        <w:rPr>
          <w:color w:val="000000"/>
          <w:sz w:val="28"/>
          <w:szCs w:val="28"/>
        </w:rPr>
        <w:t>лицейский</w:t>
      </w:r>
      <w:r w:rsidRPr="009D28F8">
        <w:rPr>
          <w:color w:val="000000"/>
          <w:sz w:val="28"/>
          <w:szCs w:val="28"/>
        </w:rPr>
        <w:t xml:space="preserve"> план мероприятий, который утверждается приказом директора </w:t>
      </w:r>
      <w:r w:rsidR="009D28F8">
        <w:rPr>
          <w:color w:val="000000"/>
          <w:sz w:val="28"/>
          <w:szCs w:val="28"/>
        </w:rPr>
        <w:t>лицея</w:t>
      </w:r>
      <w:r w:rsidRPr="009D28F8">
        <w:rPr>
          <w:color w:val="000000"/>
          <w:sz w:val="28"/>
          <w:szCs w:val="28"/>
        </w:rPr>
        <w:t>.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proofErr w:type="spellStart"/>
      <w:r w:rsidRPr="009D28F8">
        <w:rPr>
          <w:color w:val="000000"/>
          <w:sz w:val="28"/>
          <w:szCs w:val="28"/>
        </w:rPr>
        <w:t>Обще</w:t>
      </w:r>
      <w:r w:rsidR="009D28F8">
        <w:rPr>
          <w:color w:val="000000"/>
          <w:sz w:val="28"/>
          <w:szCs w:val="28"/>
        </w:rPr>
        <w:t>лицейский</w:t>
      </w:r>
      <w:proofErr w:type="spellEnd"/>
      <w:r w:rsidR="009D28F8">
        <w:rPr>
          <w:color w:val="000000"/>
          <w:sz w:val="28"/>
          <w:szCs w:val="28"/>
        </w:rPr>
        <w:t xml:space="preserve"> </w:t>
      </w:r>
      <w:r w:rsidRPr="009D28F8">
        <w:rPr>
          <w:color w:val="000000"/>
          <w:sz w:val="28"/>
          <w:szCs w:val="28"/>
        </w:rPr>
        <w:t xml:space="preserve"> план внеурочных мероприятий готовится заместителем директора </w:t>
      </w:r>
      <w:r w:rsidR="009D28F8">
        <w:rPr>
          <w:color w:val="000000"/>
          <w:sz w:val="28"/>
          <w:szCs w:val="28"/>
        </w:rPr>
        <w:t>лицея</w:t>
      </w:r>
      <w:r w:rsidRPr="009D28F8">
        <w:rPr>
          <w:color w:val="000000"/>
          <w:sz w:val="28"/>
          <w:szCs w:val="28"/>
        </w:rPr>
        <w:t xml:space="preserve"> по воспитательной работе с участием классных руководителей, обсуждается на педсовете </w:t>
      </w:r>
      <w:r w:rsidR="009D28F8">
        <w:rPr>
          <w:color w:val="000000"/>
          <w:sz w:val="28"/>
          <w:szCs w:val="28"/>
        </w:rPr>
        <w:t>лицея</w:t>
      </w:r>
      <w:r w:rsidRPr="009D28F8">
        <w:rPr>
          <w:color w:val="000000"/>
          <w:sz w:val="28"/>
          <w:szCs w:val="28"/>
        </w:rPr>
        <w:t>, после чего представляется директору на утверждение.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 xml:space="preserve">При включении в план </w:t>
      </w:r>
      <w:proofErr w:type="spellStart"/>
      <w:r w:rsidRPr="009D28F8">
        <w:rPr>
          <w:color w:val="000000"/>
          <w:sz w:val="28"/>
          <w:szCs w:val="28"/>
        </w:rPr>
        <w:t>обще</w:t>
      </w:r>
      <w:r w:rsidR="009D28F8">
        <w:rPr>
          <w:color w:val="000000"/>
          <w:sz w:val="28"/>
          <w:szCs w:val="28"/>
        </w:rPr>
        <w:t>лицейских</w:t>
      </w:r>
      <w:proofErr w:type="spellEnd"/>
      <w:r w:rsidR="009D28F8">
        <w:rPr>
          <w:color w:val="000000"/>
          <w:sz w:val="28"/>
          <w:szCs w:val="28"/>
        </w:rPr>
        <w:t xml:space="preserve"> </w:t>
      </w:r>
      <w:r w:rsidRPr="009D28F8">
        <w:rPr>
          <w:color w:val="000000"/>
          <w:sz w:val="28"/>
          <w:szCs w:val="28"/>
        </w:rPr>
        <w:t>внеурочных мероприятий</w:t>
      </w:r>
      <w:r w:rsidR="009D28F8">
        <w:rPr>
          <w:color w:val="000000"/>
          <w:sz w:val="28"/>
          <w:szCs w:val="28"/>
        </w:rPr>
        <w:t>,</w:t>
      </w:r>
      <w:r w:rsidRPr="009D28F8">
        <w:rPr>
          <w:color w:val="000000"/>
          <w:sz w:val="28"/>
          <w:szCs w:val="28"/>
        </w:rPr>
        <w:t xml:space="preserve"> конкретного мероприятия, а также после его проведения, анализируя и оценивая это мероприятие, необходимо исходить из следующих показателей: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целесообразность, определяемая: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местом в системе воспитательной работы;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соответствием поставленных задач конкретным особенностям класса;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отношение учащихся, определяемое: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степенью их участия в подготовке и проведении мероприятия;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их активностью;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самостоятельностью;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качество организации мероприятия, определяемое: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идейно-политическим, нравственным и организационным уровнем;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формами и методами проведения мероприятия;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ролью педагога (педагогов)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моралью взрослых и детей, определяемой: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оценкой роли взрослых;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lastRenderedPageBreak/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оценкой роли учащихся.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Перед мероприятием представляется план проведения, включающий следующие пункты: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количество участвующих детей;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количество участвующих взрослых;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количество педагогов с указанием фамилии, имени, отчества,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роли каждого в проведении мероприятия;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общая продолжительность мероприятия с указанием времени начала и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окончания, даты проведения;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 xml:space="preserve">кем и как обеспечивается охрана общественного порядка, - </w:t>
      </w:r>
      <w:proofErr w:type="spellStart"/>
      <w:r w:rsidRPr="009D28F8">
        <w:rPr>
          <w:color w:val="000000"/>
          <w:sz w:val="28"/>
          <w:szCs w:val="28"/>
        </w:rPr>
        <w:t>пофамильно</w:t>
      </w:r>
      <w:proofErr w:type="spellEnd"/>
      <w:r w:rsidRPr="009D28F8">
        <w:rPr>
          <w:color w:val="000000"/>
          <w:sz w:val="28"/>
          <w:szCs w:val="28"/>
        </w:rPr>
        <w:t>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·       </w:t>
      </w:r>
      <w:r w:rsidRPr="009D28F8">
        <w:rPr>
          <w:rStyle w:val="apple-converted-space"/>
          <w:color w:val="000000"/>
          <w:sz w:val="28"/>
          <w:szCs w:val="28"/>
        </w:rPr>
        <w:t> </w:t>
      </w:r>
      <w:r w:rsidRPr="009D28F8">
        <w:rPr>
          <w:color w:val="000000"/>
          <w:sz w:val="28"/>
          <w:szCs w:val="28"/>
        </w:rPr>
        <w:t>материальное обеспечение: инструменты, аудио-видеотехника;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Одновременно с планом представляется сценарий мероприятия, утвержденный заместителем директора по воспитательной работе.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 xml:space="preserve">Оплата труда приглашенных (музыкантов, концертмейстеров, судей по спорту и т.п.) производится на основе договора, подписанного директором </w:t>
      </w:r>
      <w:r w:rsidR="0091679B">
        <w:rPr>
          <w:color w:val="000000"/>
          <w:sz w:val="28"/>
          <w:szCs w:val="28"/>
        </w:rPr>
        <w:t>лицея</w:t>
      </w:r>
      <w:r w:rsidRPr="009D28F8">
        <w:rPr>
          <w:color w:val="000000"/>
          <w:sz w:val="28"/>
          <w:szCs w:val="28"/>
        </w:rPr>
        <w:t>.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 </w:t>
      </w:r>
      <w:r w:rsidR="000725DD" w:rsidRPr="009D28F8">
        <w:rPr>
          <w:color w:val="000000"/>
          <w:sz w:val="28"/>
          <w:szCs w:val="28"/>
        </w:rPr>
        <w:tab/>
      </w:r>
      <w:r w:rsidRPr="009D28F8">
        <w:rPr>
          <w:color w:val="000000"/>
          <w:sz w:val="28"/>
          <w:szCs w:val="28"/>
        </w:rPr>
        <w:t>При проведении внеклассного мероприятия классный руководитель не должен оставлять детей без внимания. Классный руководитель несет ответственность за подготовку мероприятия, отвечает за жизнь и здоровье учащихся во время мероприятия.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 </w:t>
      </w:r>
      <w:r w:rsidR="000725DD" w:rsidRPr="009D28F8">
        <w:rPr>
          <w:color w:val="000000"/>
          <w:sz w:val="28"/>
          <w:szCs w:val="28"/>
        </w:rPr>
        <w:tab/>
      </w:r>
      <w:r w:rsidRPr="009D28F8">
        <w:rPr>
          <w:color w:val="000000"/>
          <w:sz w:val="28"/>
          <w:szCs w:val="28"/>
        </w:rPr>
        <w:t>При проведении выездных экскурсий, походов классный руководитель должен провести инструктаж по охране жизни и здоровья учащихся с письменной росписью учащихся, получивших инструктаж.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 xml:space="preserve">Перед выездом класса за 1-3 дня классный руководитель письменно уведомляет администрацию </w:t>
      </w:r>
      <w:r w:rsidR="0091679B">
        <w:rPr>
          <w:color w:val="000000"/>
          <w:sz w:val="28"/>
          <w:szCs w:val="28"/>
        </w:rPr>
        <w:t>лицея</w:t>
      </w:r>
      <w:r w:rsidRPr="009D28F8">
        <w:rPr>
          <w:color w:val="000000"/>
          <w:sz w:val="28"/>
          <w:szCs w:val="28"/>
        </w:rPr>
        <w:t xml:space="preserve">. На основе этого издается приказ по </w:t>
      </w:r>
      <w:r w:rsidR="0091679B">
        <w:rPr>
          <w:color w:val="000000"/>
          <w:sz w:val="28"/>
          <w:szCs w:val="28"/>
        </w:rPr>
        <w:t>лицею</w:t>
      </w:r>
      <w:r w:rsidRPr="009D28F8">
        <w:rPr>
          <w:color w:val="000000"/>
          <w:sz w:val="28"/>
          <w:szCs w:val="28"/>
        </w:rPr>
        <w:t xml:space="preserve"> о выездном мероприятии класса.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 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 </w:t>
      </w:r>
    </w:p>
    <w:p w:rsidR="00013291" w:rsidRPr="009D28F8" w:rsidRDefault="00013291" w:rsidP="00013291">
      <w:pPr>
        <w:spacing w:before="30" w:after="30"/>
        <w:rPr>
          <w:color w:val="000000"/>
          <w:sz w:val="28"/>
          <w:szCs w:val="28"/>
        </w:rPr>
      </w:pPr>
      <w:r w:rsidRPr="009D28F8">
        <w:rPr>
          <w:color w:val="000000"/>
          <w:sz w:val="28"/>
          <w:szCs w:val="28"/>
        </w:rPr>
        <w:t> </w:t>
      </w:r>
    </w:p>
    <w:p w:rsidR="00317886" w:rsidRPr="009D28F8" w:rsidRDefault="00317886">
      <w:pPr>
        <w:rPr>
          <w:sz w:val="28"/>
          <w:szCs w:val="28"/>
        </w:rPr>
      </w:pPr>
      <w:bookmarkStart w:id="0" w:name="_GoBack"/>
      <w:bookmarkEnd w:id="0"/>
    </w:p>
    <w:sectPr w:rsidR="00317886" w:rsidRPr="009D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91"/>
    <w:rsid w:val="00013291"/>
    <w:rsid w:val="000725DD"/>
    <w:rsid w:val="00317886"/>
    <w:rsid w:val="007C47DE"/>
    <w:rsid w:val="008B620A"/>
    <w:rsid w:val="0091679B"/>
    <w:rsid w:val="009D28F8"/>
    <w:rsid w:val="00FA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13291"/>
  </w:style>
  <w:style w:type="paragraph" w:styleId="a3">
    <w:name w:val="Balloon Text"/>
    <w:basedOn w:val="a"/>
    <w:link w:val="a4"/>
    <w:uiPriority w:val="99"/>
    <w:semiHidden/>
    <w:unhideWhenUsed/>
    <w:rsid w:val="007C4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7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13291"/>
  </w:style>
  <w:style w:type="paragraph" w:styleId="a3">
    <w:name w:val="Balloon Text"/>
    <w:basedOn w:val="a"/>
    <w:link w:val="a4"/>
    <w:uiPriority w:val="99"/>
    <w:semiHidden/>
    <w:unhideWhenUsed/>
    <w:rsid w:val="007C4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7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Мирзаевна</dc:creator>
  <cp:lastModifiedBy>1</cp:lastModifiedBy>
  <cp:revision>2</cp:revision>
  <cp:lastPrinted>2019-10-04T09:29:00Z</cp:lastPrinted>
  <dcterms:created xsi:type="dcterms:W3CDTF">2020-08-19T07:15:00Z</dcterms:created>
  <dcterms:modified xsi:type="dcterms:W3CDTF">2020-08-19T07:15:00Z</dcterms:modified>
</cp:coreProperties>
</file>