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7F" w:rsidRPr="00937DE8" w:rsidRDefault="008D21A3" w:rsidP="00CA2AD2">
      <w:pPr>
        <w:spacing w:line="270" w:lineRule="atLeast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4B3D229" wp14:editId="0192194F">
            <wp:simplePos x="0" y="0"/>
            <wp:positionH relativeFrom="column">
              <wp:posOffset>-843280</wp:posOffset>
            </wp:positionH>
            <wp:positionV relativeFrom="paragraph">
              <wp:posOffset>-416560</wp:posOffset>
            </wp:positionV>
            <wp:extent cx="7547843" cy="10458450"/>
            <wp:effectExtent l="0" t="0" r="0" b="0"/>
            <wp:wrapNone/>
            <wp:docPr id="1" name="Рисунок 1" descr="C:\Users\1\Desktop\СКАН ОБЛОЖКА\зеленая папка\полож. о пост. на внутришк. у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ОБЛОЖКА\зеленая папка\полож. о пост. на внутришк. уч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235" cy="104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536"/>
        <w:gridCol w:w="426"/>
        <w:gridCol w:w="5244"/>
      </w:tblGrid>
      <w:tr w:rsidR="00CA1DF7" w:rsidRPr="00CA1DF7" w:rsidTr="00CA1DF7">
        <w:tc>
          <w:tcPr>
            <w:tcW w:w="4536" w:type="dxa"/>
            <w:hideMark/>
          </w:tcPr>
          <w:p w:rsidR="00CA1DF7" w:rsidRPr="00CA1DF7" w:rsidRDefault="00CA1DF7" w:rsidP="00CA1DF7">
            <w:pPr>
              <w:spacing w:line="360" w:lineRule="auto"/>
              <w:rPr>
                <w:lang w:eastAsia="en-US"/>
              </w:rPr>
            </w:pPr>
            <w:r w:rsidRPr="00CA1DF7">
              <w:rPr>
                <w:lang w:eastAsia="en-US"/>
              </w:rPr>
              <w:t>«СОГЛАСОВАНО»:</w:t>
            </w:r>
          </w:p>
          <w:p w:rsidR="00CA1DF7" w:rsidRPr="00CA1DF7" w:rsidRDefault="00CA1DF7" w:rsidP="00CA1DF7">
            <w:pPr>
              <w:spacing w:line="360" w:lineRule="auto"/>
              <w:rPr>
                <w:lang w:eastAsia="en-US"/>
              </w:rPr>
            </w:pPr>
            <w:r w:rsidRPr="00CA1DF7">
              <w:rPr>
                <w:lang w:eastAsia="en-US"/>
              </w:rPr>
              <w:t>Председатель ПК:</w:t>
            </w:r>
          </w:p>
          <w:p w:rsidR="00CA1DF7" w:rsidRPr="00CA1DF7" w:rsidRDefault="00CA1DF7" w:rsidP="00CA1DF7">
            <w:pPr>
              <w:spacing w:line="360" w:lineRule="auto"/>
              <w:rPr>
                <w:lang w:eastAsia="en-US"/>
              </w:rPr>
            </w:pPr>
            <w:r w:rsidRPr="00CA1DF7">
              <w:rPr>
                <w:lang w:eastAsia="en-US"/>
              </w:rPr>
              <w:t>__________________ /</w:t>
            </w:r>
            <w:proofErr w:type="spellStart"/>
            <w:r w:rsidRPr="00CA1DF7">
              <w:rPr>
                <w:lang w:eastAsia="en-US"/>
              </w:rPr>
              <w:t>Сурхаев</w:t>
            </w:r>
            <w:proofErr w:type="spellEnd"/>
            <w:r w:rsidRPr="00CA1DF7">
              <w:rPr>
                <w:lang w:eastAsia="en-US"/>
              </w:rPr>
              <w:t xml:space="preserve"> О.Р./</w:t>
            </w:r>
          </w:p>
          <w:p w:rsidR="00CA1DF7" w:rsidRPr="00CA1DF7" w:rsidRDefault="00CA1DF7" w:rsidP="00CA1DF7">
            <w:pPr>
              <w:spacing w:line="360" w:lineRule="auto"/>
              <w:rPr>
                <w:lang w:eastAsia="en-US"/>
              </w:rPr>
            </w:pPr>
            <w:r w:rsidRPr="00CA1DF7">
              <w:rPr>
                <w:lang w:eastAsia="en-US"/>
              </w:rPr>
              <w:t>«___» _____________ 20___ г.</w:t>
            </w:r>
          </w:p>
        </w:tc>
        <w:tc>
          <w:tcPr>
            <w:tcW w:w="426" w:type="dxa"/>
          </w:tcPr>
          <w:p w:rsidR="00CA1DF7" w:rsidRPr="00CA1DF7" w:rsidRDefault="00CA1DF7" w:rsidP="00CA1DF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5244" w:type="dxa"/>
            <w:hideMark/>
          </w:tcPr>
          <w:p w:rsidR="00CA1DF7" w:rsidRPr="00CA1DF7" w:rsidRDefault="00CA1DF7" w:rsidP="00CA1DF7">
            <w:pPr>
              <w:spacing w:line="360" w:lineRule="auto"/>
              <w:rPr>
                <w:lang w:eastAsia="en-US"/>
              </w:rPr>
            </w:pPr>
            <w:r w:rsidRPr="00CA1DF7">
              <w:rPr>
                <w:lang w:eastAsia="en-US"/>
              </w:rPr>
              <w:t>«УТВЕРЖДАЮ»:</w:t>
            </w:r>
          </w:p>
          <w:p w:rsidR="00CA1DF7" w:rsidRPr="00CA1DF7" w:rsidRDefault="00CA1DF7" w:rsidP="00CA1DF7">
            <w:pPr>
              <w:spacing w:line="360" w:lineRule="auto"/>
              <w:rPr>
                <w:lang w:eastAsia="en-US"/>
              </w:rPr>
            </w:pPr>
            <w:r w:rsidRPr="00CA1DF7">
              <w:rPr>
                <w:lang w:eastAsia="en-US"/>
              </w:rPr>
              <w:t>Директор лицея:</w:t>
            </w:r>
          </w:p>
          <w:p w:rsidR="00CA1DF7" w:rsidRPr="00CA1DF7" w:rsidRDefault="00CA1DF7" w:rsidP="00CA1DF7">
            <w:pPr>
              <w:spacing w:line="360" w:lineRule="auto"/>
              <w:rPr>
                <w:lang w:eastAsia="en-US"/>
              </w:rPr>
            </w:pPr>
            <w:r w:rsidRPr="00CA1DF7">
              <w:rPr>
                <w:lang w:eastAsia="en-US"/>
              </w:rPr>
              <w:t>_____________ /Дибиров И.Д./</w:t>
            </w:r>
          </w:p>
          <w:p w:rsidR="00CA1DF7" w:rsidRPr="00CA1DF7" w:rsidRDefault="00CA1DF7" w:rsidP="00CA1DF7">
            <w:pPr>
              <w:spacing w:line="360" w:lineRule="auto"/>
              <w:rPr>
                <w:lang w:eastAsia="en-US"/>
              </w:rPr>
            </w:pPr>
            <w:r w:rsidRPr="00CA1DF7">
              <w:rPr>
                <w:lang w:eastAsia="en-US"/>
              </w:rPr>
              <w:t>«___» _____________ 20___ г.</w:t>
            </w:r>
          </w:p>
        </w:tc>
      </w:tr>
    </w:tbl>
    <w:p w:rsidR="0038337F" w:rsidRPr="00937DE8" w:rsidRDefault="0038337F" w:rsidP="0038337F">
      <w:pPr>
        <w:spacing w:before="30" w:after="30"/>
      </w:pPr>
      <w:r w:rsidRPr="00937DE8">
        <w:t> </w:t>
      </w:r>
    </w:p>
    <w:p w:rsidR="0038337F" w:rsidRPr="00937DE8" w:rsidRDefault="0038337F" w:rsidP="00CA2AD2">
      <w:pPr>
        <w:spacing w:line="270" w:lineRule="atLeast"/>
        <w:jc w:val="center"/>
        <w:rPr>
          <w:b/>
          <w:bCs/>
          <w:sz w:val="28"/>
          <w:szCs w:val="28"/>
        </w:rPr>
      </w:pPr>
    </w:p>
    <w:p w:rsidR="00CA2AD2" w:rsidRPr="00937DE8" w:rsidRDefault="00CA2AD2" w:rsidP="00CA2AD2">
      <w:pPr>
        <w:spacing w:line="270" w:lineRule="atLeast"/>
        <w:jc w:val="center"/>
        <w:rPr>
          <w:b/>
          <w:bCs/>
          <w:sz w:val="28"/>
          <w:szCs w:val="28"/>
        </w:rPr>
      </w:pPr>
      <w:r w:rsidRPr="00937DE8">
        <w:rPr>
          <w:b/>
          <w:bCs/>
          <w:sz w:val="28"/>
          <w:szCs w:val="28"/>
        </w:rPr>
        <w:t xml:space="preserve">Положение о постановке на </w:t>
      </w:r>
      <w:proofErr w:type="spellStart"/>
      <w:r w:rsidRPr="00937DE8">
        <w:rPr>
          <w:b/>
          <w:bCs/>
          <w:sz w:val="28"/>
          <w:szCs w:val="28"/>
        </w:rPr>
        <w:t>внутришкольный</w:t>
      </w:r>
      <w:proofErr w:type="spellEnd"/>
      <w:r w:rsidRPr="00937DE8">
        <w:rPr>
          <w:b/>
          <w:bCs/>
          <w:sz w:val="28"/>
          <w:szCs w:val="28"/>
        </w:rPr>
        <w:t xml:space="preserve"> учёт учащихся </w:t>
      </w:r>
      <w:r w:rsidR="00937DE8">
        <w:rPr>
          <w:b/>
          <w:bCs/>
          <w:sz w:val="28"/>
          <w:szCs w:val="28"/>
        </w:rPr>
        <w:t>лицея</w:t>
      </w:r>
    </w:p>
    <w:p w:rsidR="0038337F" w:rsidRPr="00937DE8" w:rsidRDefault="0038337F" w:rsidP="00CA2AD2">
      <w:pPr>
        <w:spacing w:line="270" w:lineRule="atLeast"/>
        <w:jc w:val="center"/>
      </w:pPr>
    </w:p>
    <w:p w:rsidR="00CA2AD2" w:rsidRPr="00937DE8" w:rsidRDefault="00CA2AD2" w:rsidP="00CA2AD2">
      <w:pPr>
        <w:numPr>
          <w:ilvl w:val="0"/>
          <w:numId w:val="1"/>
        </w:numPr>
        <w:ind w:left="360"/>
        <w:outlineLvl w:val="0"/>
        <w:rPr>
          <w:b/>
          <w:bCs/>
          <w:kern w:val="36"/>
          <w:sz w:val="28"/>
          <w:szCs w:val="28"/>
        </w:rPr>
      </w:pPr>
      <w:r w:rsidRPr="00937DE8">
        <w:rPr>
          <w:b/>
          <w:bCs/>
          <w:kern w:val="36"/>
          <w:sz w:val="28"/>
          <w:szCs w:val="28"/>
        </w:rPr>
        <w:t>Общие положения</w:t>
      </w:r>
    </w:p>
    <w:p w:rsidR="00CA2AD2" w:rsidRPr="00937DE8" w:rsidRDefault="00CA2AD2" w:rsidP="00CA2AD2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937DE8">
        <w:rPr>
          <w:sz w:val="28"/>
          <w:szCs w:val="28"/>
        </w:rPr>
        <w:t>1.1. Настоящее положение разработано в целях организации целенаправлен</w:t>
      </w:r>
      <w:r w:rsidR="0038337F" w:rsidRPr="00937DE8">
        <w:rPr>
          <w:sz w:val="28"/>
          <w:szCs w:val="28"/>
        </w:rPr>
        <w:t>ной индивидуальной работы с уча</w:t>
      </w:r>
      <w:r w:rsidRPr="00937DE8">
        <w:rPr>
          <w:sz w:val="28"/>
          <w:szCs w:val="28"/>
        </w:rPr>
        <w:t xml:space="preserve">щимися, находящимися в состоянии школьной </w:t>
      </w:r>
      <w:proofErr w:type="spellStart"/>
      <w:r w:rsidRPr="00937DE8">
        <w:rPr>
          <w:sz w:val="28"/>
          <w:szCs w:val="28"/>
        </w:rPr>
        <w:t>дезадаптации</w:t>
      </w:r>
      <w:proofErr w:type="spellEnd"/>
      <w:r w:rsidRPr="00937DE8">
        <w:rPr>
          <w:sz w:val="28"/>
          <w:szCs w:val="28"/>
        </w:rPr>
        <w:t xml:space="preserve"> и требующими повышенного внимания.</w:t>
      </w:r>
    </w:p>
    <w:p w:rsidR="00CA2AD2" w:rsidRPr="00937DE8" w:rsidRDefault="00CA2AD2" w:rsidP="00CA2AD2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937DE8">
        <w:rPr>
          <w:sz w:val="28"/>
          <w:szCs w:val="28"/>
        </w:rPr>
        <w:t xml:space="preserve">1.2. </w:t>
      </w:r>
      <w:proofErr w:type="gramStart"/>
      <w:r w:rsidRPr="00937DE8">
        <w:rPr>
          <w:sz w:val="28"/>
          <w:szCs w:val="28"/>
        </w:rPr>
        <w:t xml:space="preserve">На педагогический учет социальный педагог ставит детей и подростков с </w:t>
      </w:r>
      <w:r w:rsidR="0038337F" w:rsidRPr="00937DE8">
        <w:rPr>
          <w:sz w:val="28"/>
          <w:szCs w:val="28"/>
        </w:rPr>
        <w:t>проблемами в обучении и отклоне</w:t>
      </w:r>
      <w:r w:rsidRPr="00937DE8">
        <w:rPr>
          <w:sz w:val="28"/>
          <w:szCs w:val="28"/>
        </w:rPr>
        <w:t xml:space="preserve">нием в поведении, т.е. в состоянии социальной </w:t>
      </w:r>
      <w:proofErr w:type="spellStart"/>
      <w:r w:rsidRPr="00937DE8">
        <w:rPr>
          <w:sz w:val="28"/>
          <w:szCs w:val="28"/>
        </w:rPr>
        <w:t>дезадаптации</w:t>
      </w:r>
      <w:proofErr w:type="spellEnd"/>
      <w:r w:rsidRPr="00937DE8">
        <w:rPr>
          <w:sz w:val="28"/>
          <w:szCs w:val="28"/>
        </w:rPr>
        <w:t xml:space="preserve"> по рекомендац</w:t>
      </w:r>
      <w:r w:rsidR="0038337F" w:rsidRPr="00937DE8">
        <w:rPr>
          <w:sz w:val="28"/>
          <w:szCs w:val="28"/>
        </w:rPr>
        <w:t>ии классного руководителя с пос</w:t>
      </w:r>
      <w:r w:rsidRPr="00937DE8">
        <w:rPr>
          <w:sz w:val="28"/>
          <w:szCs w:val="28"/>
        </w:rPr>
        <w:t>ледующим утверж</w:t>
      </w:r>
      <w:r w:rsidR="0038337F" w:rsidRPr="00937DE8">
        <w:rPr>
          <w:sz w:val="28"/>
          <w:szCs w:val="28"/>
        </w:rPr>
        <w:t xml:space="preserve">дением на заседании Совета </w:t>
      </w:r>
      <w:r w:rsidR="00937DE8">
        <w:rPr>
          <w:sz w:val="28"/>
          <w:szCs w:val="28"/>
        </w:rPr>
        <w:t>лицея</w:t>
      </w:r>
      <w:r w:rsidRPr="00937DE8">
        <w:rPr>
          <w:sz w:val="28"/>
          <w:szCs w:val="28"/>
        </w:rPr>
        <w:t>.</w:t>
      </w:r>
      <w:proofErr w:type="gramEnd"/>
    </w:p>
    <w:p w:rsidR="00CA2AD2" w:rsidRPr="00937DE8" w:rsidRDefault="00CA2AD2" w:rsidP="00CA2AD2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937DE8">
        <w:rPr>
          <w:sz w:val="28"/>
          <w:szCs w:val="28"/>
        </w:rPr>
        <w:t>1.3. Списки учащихся, состоящих на педагогическом учете, составляются социа</w:t>
      </w:r>
      <w:r w:rsidR="0038337F" w:rsidRPr="00937DE8">
        <w:rPr>
          <w:sz w:val="28"/>
          <w:szCs w:val="28"/>
        </w:rPr>
        <w:t>льным педагогом в начале учебно</w:t>
      </w:r>
      <w:r w:rsidRPr="00937DE8">
        <w:rPr>
          <w:sz w:val="28"/>
          <w:szCs w:val="28"/>
        </w:rPr>
        <w:t>го года.</w:t>
      </w:r>
    </w:p>
    <w:p w:rsidR="00CA2AD2" w:rsidRPr="00937DE8" w:rsidRDefault="00CA2AD2" w:rsidP="00CA2AD2">
      <w:pPr>
        <w:numPr>
          <w:ilvl w:val="0"/>
          <w:numId w:val="2"/>
        </w:numPr>
        <w:spacing w:line="270" w:lineRule="atLeast"/>
        <w:ind w:left="360"/>
        <w:jc w:val="both"/>
        <w:rPr>
          <w:rFonts w:ascii="Arial" w:hAnsi="Arial" w:cs="Arial"/>
          <w:sz w:val="18"/>
          <w:szCs w:val="18"/>
        </w:rPr>
      </w:pPr>
      <w:r w:rsidRPr="00937DE8">
        <w:rPr>
          <w:sz w:val="28"/>
          <w:szCs w:val="28"/>
        </w:rPr>
        <w:t>В банк данных (списки учащихся, состоящих на педагогическом учете) в течение всего учебного года вносятся дополнения, изменения.</w:t>
      </w:r>
    </w:p>
    <w:p w:rsidR="0038337F" w:rsidRPr="00937DE8" w:rsidRDefault="0038337F" w:rsidP="00CA2AD2">
      <w:pPr>
        <w:jc w:val="both"/>
        <w:outlineLvl w:val="1"/>
        <w:rPr>
          <w:b/>
          <w:bCs/>
          <w:sz w:val="28"/>
          <w:szCs w:val="28"/>
        </w:rPr>
      </w:pPr>
    </w:p>
    <w:p w:rsidR="00CA2AD2" w:rsidRPr="00937DE8" w:rsidRDefault="00CA2AD2" w:rsidP="00CA2AD2">
      <w:pPr>
        <w:jc w:val="both"/>
        <w:outlineLvl w:val="1"/>
        <w:rPr>
          <w:b/>
          <w:bCs/>
          <w:sz w:val="28"/>
          <w:szCs w:val="28"/>
        </w:rPr>
      </w:pPr>
      <w:r w:rsidRPr="00937DE8">
        <w:rPr>
          <w:b/>
          <w:bCs/>
          <w:sz w:val="28"/>
          <w:szCs w:val="28"/>
        </w:rPr>
        <w:t>II. Критерии постановки на педагогический учет социальным педагогом</w:t>
      </w:r>
    </w:p>
    <w:p w:rsidR="00CA2AD2" w:rsidRPr="00937DE8" w:rsidRDefault="00CA2AD2" w:rsidP="00CA2AD2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937DE8">
        <w:rPr>
          <w:sz w:val="28"/>
          <w:szCs w:val="28"/>
        </w:rPr>
        <w:t xml:space="preserve">2.1. Школьная </w:t>
      </w:r>
      <w:proofErr w:type="spellStart"/>
      <w:r w:rsidRPr="00937DE8">
        <w:rPr>
          <w:sz w:val="28"/>
          <w:szCs w:val="28"/>
        </w:rPr>
        <w:t>дезадаптация</w:t>
      </w:r>
      <w:proofErr w:type="spellEnd"/>
      <w:r w:rsidRPr="00937DE8">
        <w:rPr>
          <w:sz w:val="28"/>
          <w:szCs w:val="28"/>
        </w:rPr>
        <w:t>:</w:t>
      </w:r>
    </w:p>
    <w:p w:rsidR="00CA2AD2" w:rsidRPr="00937DE8" w:rsidRDefault="00CA2AD2" w:rsidP="00CA2AD2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937DE8">
        <w:rPr>
          <w:sz w:val="28"/>
          <w:szCs w:val="28"/>
        </w:rPr>
        <w:t xml:space="preserve">• проблемы, связанные с посещаемостью занятий в </w:t>
      </w:r>
      <w:r w:rsidR="00937DE8">
        <w:rPr>
          <w:sz w:val="28"/>
          <w:szCs w:val="28"/>
        </w:rPr>
        <w:t>лицее</w:t>
      </w:r>
      <w:r w:rsidRPr="00937DE8">
        <w:rPr>
          <w:sz w:val="28"/>
          <w:szCs w:val="28"/>
        </w:rPr>
        <w:t xml:space="preserve"> (прогулы, опоздания);</w:t>
      </w:r>
    </w:p>
    <w:p w:rsidR="00CA2AD2" w:rsidRPr="00937DE8" w:rsidRDefault="00CA2AD2" w:rsidP="00CA2AD2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937DE8">
        <w:rPr>
          <w:sz w:val="28"/>
          <w:szCs w:val="28"/>
        </w:rPr>
        <w:t>• проблемы, связанные с успеваемостью (трудности в учении, низкая мотивация к учению).</w:t>
      </w:r>
    </w:p>
    <w:p w:rsidR="00CA2AD2" w:rsidRPr="00937DE8" w:rsidRDefault="00CA2AD2" w:rsidP="00CA2AD2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937DE8">
        <w:rPr>
          <w:sz w:val="28"/>
          <w:szCs w:val="28"/>
        </w:rPr>
        <w:t>2.2. Отклоняющееся поведение:</w:t>
      </w:r>
    </w:p>
    <w:p w:rsidR="00CA2AD2" w:rsidRPr="00937DE8" w:rsidRDefault="00CA2AD2" w:rsidP="00CA2AD2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937DE8">
        <w:rPr>
          <w:sz w:val="28"/>
          <w:szCs w:val="28"/>
        </w:rPr>
        <w:t>• бродяжничество;</w:t>
      </w:r>
    </w:p>
    <w:p w:rsidR="00CA2AD2" w:rsidRPr="00937DE8" w:rsidRDefault="00CA2AD2" w:rsidP="00CA2AD2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937DE8">
        <w:rPr>
          <w:sz w:val="28"/>
          <w:szCs w:val="28"/>
        </w:rPr>
        <w:t>• пьянство, алкоголизм;</w:t>
      </w:r>
    </w:p>
    <w:p w:rsidR="00CA2AD2" w:rsidRPr="00937DE8" w:rsidRDefault="00CA2AD2" w:rsidP="00CA2AD2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937DE8">
        <w:rPr>
          <w:sz w:val="28"/>
          <w:szCs w:val="28"/>
        </w:rPr>
        <w:t>• токсикомания, наркомания;</w:t>
      </w:r>
    </w:p>
    <w:p w:rsidR="00CA2AD2" w:rsidRPr="00937DE8" w:rsidRDefault="00CA2AD2" w:rsidP="00CA2AD2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937DE8">
        <w:rPr>
          <w:sz w:val="28"/>
          <w:szCs w:val="28"/>
        </w:rPr>
        <w:t xml:space="preserve">• другие формы </w:t>
      </w:r>
      <w:proofErr w:type="spellStart"/>
      <w:r w:rsidRPr="00937DE8">
        <w:rPr>
          <w:sz w:val="28"/>
          <w:szCs w:val="28"/>
        </w:rPr>
        <w:t>девиантного</w:t>
      </w:r>
      <w:proofErr w:type="spellEnd"/>
      <w:r w:rsidRPr="00937DE8">
        <w:rPr>
          <w:sz w:val="28"/>
          <w:szCs w:val="28"/>
        </w:rPr>
        <w:t xml:space="preserve"> поведения: агрессивность, жестокость, предрасположенность к суицидальному поведению (суицидальные попытки).</w:t>
      </w:r>
    </w:p>
    <w:p w:rsidR="00CA2AD2" w:rsidRPr="00937DE8" w:rsidRDefault="00CA2AD2" w:rsidP="00CA2AD2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937DE8">
        <w:rPr>
          <w:sz w:val="28"/>
          <w:szCs w:val="28"/>
        </w:rPr>
        <w:t>2.3. Также педагогическому учету подлежат учащиеся, которые:</w:t>
      </w:r>
    </w:p>
    <w:p w:rsidR="00CA2AD2" w:rsidRPr="00937DE8" w:rsidRDefault="00CA2AD2" w:rsidP="00CA2AD2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937DE8">
        <w:rPr>
          <w:sz w:val="28"/>
          <w:szCs w:val="28"/>
        </w:rPr>
        <w:t>• имеют частые нарушения дисциплины на уроках и в ходе проведения внеклассных мероприятий (на основании докладных учителей, классного руководителя, дежурного администратора);</w:t>
      </w:r>
    </w:p>
    <w:p w:rsidR="00CA2AD2" w:rsidRPr="00937DE8" w:rsidRDefault="00CA2AD2" w:rsidP="00CA2AD2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937DE8">
        <w:rPr>
          <w:sz w:val="28"/>
          <w:szCs w:val="28"/>
        </w:rPr>
        <w:t>• совершили правонарушение или преступление;</w:t>
      </w:r>
    </w:p>
    <w:p w:rsidR="00CA2AD2" w:rsidRPr="00937DE8" w:rsidRDefault="00CA2AD2" w:rsidP="00CA2AD2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937DE8">
        <w:rPr>
          <w:sz w:val="28"/>
          <w:szCs w:val="28"/>
        </w:rPr>
        <w:t>• унижают человеческое достоинство участников образовательного процесса;</w:t>
      </w:r>
    </w:p>
    <w:p w:rsidR="00CA2AD2" w:rsidRPr="00937DE8" w:rsidRDefault="00CA2AD2" w:rsidP="00CA2AD2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937DE8">
        <w:rPr>
          <w:sz w:val="28"/>
          <w:szCs w:val="28"/>
        </w:rPr>
        <w:t xml:space="preserve">• допускают грубые или неоднократные нарушения Устава </w:t>
      </w:r>
      <w:r w:rsidR="00937DE8">
        <w:rPr>
          <w:sz w:val="28"/>
          <w:szCs w:val="28"/>
        </w:rPr>
        <w:t>лицея</w:t>
      </w:r>
      <w:r w:rsidRPr="00937DE8">
        <w:rPr>
          <w:sz w:val="28"/>
          <w:szCs w:val="28"/>
        </w:rPr>
        <w:t>.</w:t>
      </w:r>
    </w:p>
    <w:p w:rsidR="00CA2AD2" w:rsidRPr="00937DE8" w:rsidRDefault="00CA2AD2" w:rsidP="00CA2AD2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937DE8">
        <w:rPr>
          <w:sz w:val="28"/>
          <w:szCs w:val="28"/>
        </w:rPr>
        <w:t>2.4. Учащиеся могут быть сняты с учета социальным педагогом в течение учебного года по</w:t>
      </w:r>
      <w:r w:rsidR="0038337F" w:rsidRPr="00937DE8">
        <w:rPr>
          <w:sz w:val="28"/>
          <w:szCs w:val="28"/>
        </w:rPr>
        <w:t xml:space="preserve"> ходатайству классно</w:t>
      </w:r>
      <w:r w:rsidRPr="00937DE8">
        <w:rPr>
          <w:sz w:val="28"/>
          <w:szCs w:val="28"/>
        </w:rPr>
        <w:t xml:space="preserve">го руководителя, по решению Совета </w:t>
      </w:r>
      <w:r w:rsidR="00937DE8">
        <w:rPr>
          <w:sz w:val="28"/>
          <w:szCs w:val="28"/>
        </w:rPr>
        <w:t>лицея</w:t>
      </w:r>
      <w:r w:rsidRPr="00937DE8">
        <w:rPr>
          <w:sz w:val="28"/>
          <w:szCs w:val="28"/>
        </w:rPr>
        <w:t>.</w:t>
      </w:r>
    </w:p>
    <w:p w:rsidR="0038337F" w:rsidRPr="00937DE8" w:rsidRDefault="0038337F" w:rsidP="00CA2AD2">
      <w:pPr>
        <w:spacing w:line="270" w:lineRule="atLeast"/>
        <w:jc w:val="both"/>
        <w:rPr>
          <w:b/>
          <w:bCs/>
          <w:sz w:val="28"/>
          <w:szCs w:val="28"/>
        </w:rPr>
      </w:pPr>
    </w:p>
    <w:p w:rsidR="00CA2AD2" w:rsidRPr="00937DE8" w:rsidRDefault="00CA2AD2" w:rsidP="00CA2AD2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937DE8">
        <w:rPr>
          <w:b/>
          <w:bCs/>
          <w:sz w:val="28"/>
          <w:szCs w:val="28"/>
        </w:rPr>
        <w:lastRenderedPageBreak/>
        <w:t>III Организация деятельности по работе с учащимися, состоящими на ВШ учёте.</w:t>
      </w:r>
    </w:p>
    <w:p w:rsidR="00CA2AD2" w:rsidRPr="00937DE8" w:rsidRDefault="00CA2AD2" w:rsidP="00CA2AD2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937DE8">
        <w:rPr>
          <w:sz w:val="28"/>
          <w:szCs w:val="28"/>
        </w:rPr>
        <w:t>3.1. Социальный педагог планирует свою работу, исходя из конкретной проблемной ситуации учащегося, состоящего на ВШ учёте.</w:t>
      </w:r>
    </w:p>
    <w:p w:rsidR="00CA2AD2" w:rsidRPr="00937DE8" w:rsidRDefault="00CA2AD2" w:rsidP="00CA2AD2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937DE8">
        <w:rPr>
          <w:sz w:val="28"/>
          <w:szCs w:val="28"/>
        </w:rPr>
        <w:t>3.2. Социальный педагог ведёт индивидуальную профилактическую работу с учащимися, состоящими на ВШ учёте и его родителями.</w:t>
      </w:r>
    </w:p>
    <w:p w:rsidR="00CA2AD2" w:rsidRPr="00937DE8" w:rsidRDefault="00CA2AD2" w:rsidP="00CA2AD2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937DE8">
        <w:rPr>
          <w:sz w:val="28"/>
          <w:szCs w:val="28"/>
        </w:rPr>
        <w:t>3.3. Классный руководитель совместно с социальным педагогом планирует на каждый учебный триместр и осуществляет профилактическую работу с учащимися, состоящими на ВШ учёте.</w:t>
      </w:r>
    </w:p>
    <w:p w:rsidR="00CA2AD2" w:rsidRPr="00937DE8" w:rsidRDefault="00CA2AD2" w:rsidP="00CA2AD2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937DE8">
        <w:rPr>
          <w:sz w:val="28"/>
          <w:szCs w:val="28"/>
        </w:rPr>
        <w:t>3.4. Классный руководитель организует индивидуальную работу со специалистами (социальным педагогом, психологом, медицинским работником) по необходимости.</w:t>
      </w:r>
    </w:p>
    <w:p w:rsidR="00CA2AD2" w:rsidRPr="00937DE8" w:rsidRDefault="00CA2AD2" w:rsidP="00CA2AD2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937DE8">
        <w:rPr>
          <w:sz w:val="28"/>
          <w:szCs w:val="28"/>
        </w:rPr>
        <w:t>3.5. Обо всех значимых изменениях в поведении  учащихся (позитивных или негативных), состоящих на ВШ учёте классный руководитель своевременно сообщает социальному педагогу, заместителю директора по ВР.</w:t>
      </w:r>
    </w:p>
    <w:p w:rsidR="00CA2AD2" w:rsidRPr="00937DE8" w:rsidRDefault="00CA2AD2" w:rsidP="00CA2AD2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937DE8">
        <w:rPr>
          <w:sz w:val="28"/>
          <w:szCs w:val="28"/>
        </w:rPr>
        <w:t>3.6. Психолог ведёт наблюдение за поведением учащихся, состоящих на ВШ учёте.</w:t>
      </w:r>
    </w:p>
    <w:p w:rsidR="0038337F" w:rsidRPr="00937DE8" w:rsidRDefault="0038337F" w:rsidP="00CA2AD2">
      <w:pPr>
        <w:spacing w:line="270" w:lineRule="atLeast"/>
        <w:jc w:val="both"/>
        <w:rPr>
          <w:b/>
          <w:bCs/>
          <w:sz w:val="28"/>
          <w:szCs w:val="28"/>
        </w:rPr>
      </w:pPr>
    </w:p>
    <w:p w:rsidR="00CA2AD2" w:rsidRPr="00937DE8" w:rsidRDefault="00CA2AD2" w:rsidP="00CA2AD2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937DE8">
        <w:rPr>
          <w:b/>
          <w:bCs/>
          <w:sz w:val="28"/>
          <w:szCs w:val="28"/>
        </w:rPr>
        <w:t>IV Документация и отчётность</w:t>
      </w:r>
    </w:p>
    <w:p w:rsidR="00CA2AD2" w:rsidRPr="00937DE8" w:rsidRDefault="00CA2AD2" w:rsidP="00CA2AD2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937DE8">
        <w:rPr>
          <w:sz w:val="28"/>
          <w:szCs w:val="28"/>
        </w:rPr>
        <w:t>4.1 Классный руководитель ведёт тетрадь наблюдений, в которой фиксирует индивидуальную работу с учащимся.</w:t>
      </w:r>
    </w:p>
    <w:p w:rsidR="00CA2AD2" w:rsidRPr="00937DE8" w:rsidRDefault="00CA2AD2" w:rsidP="00CA2AD2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937DE8">
        <w:rPr>
          <w:sz w:val="28"/>
          <w:szCs w:val="28"/>
        </w:rPr>
        <w:t>4.2. Классный руководитель организует и контролирует занятость  во второй половине дня учащихся, состоящих на ВШ учёте.</w:t>
      </w:r>
    </w:p>
    <w:p w:rsidR="00CA2AD2" w:rsidRPr="00937DE8" w:rsidRDefault="00CA2AD2" w:rsidP="00CA2AD2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937DE8">
        <w:rPr>
          <w:sz w:val="28"/>
          <w:szCs w:val="28"/>
        </w:rPr>
        <w:t xml:space="preserve">4.3 Социальный педагог заполняет социально-патронажную карту учащегося,  ведёт постоянный </w:t>
      </w:r>
      <w:proofErr w:type="gramStart"/>
      <w:r w:rsidRPr="00937DE8">
        <w:rPr>
          <w:sz w:val="28"/>
          <w:szCs w:val="28"/>
        </w:rPr>
        <w:t>контроль за</w:t>
      </w:r>
      <w:proofErr w:type="gramEnd"/>
      <w:r w:rsidRPr="00937DE8">
        <w:rPr>
          <w:sz w:val="28"/>
          <w:szCs w:val="28"/>
        </w:rPr>
        <w:t xml:space="preserve"> поведением учащегося.</w:t>
      </w:r>
    </w:p>
    <w:p w:rsidR="00CA2AD2" w:rsidRPr="00937DE8" w:rsidRDefault="00CA2AD2" w:rsidP="00CA2AD2">
      <w:pPr>
        <w:tabs>
          <w:tab w:val="left" w:pos="1845"/>
        </w:tabs>
        <w:ind w:left="360"/>
        <w:jc w:val="both"/>
        <w:rPr>
          <w:sz w:val="28"/>
          <w:szCs w:val="28"/>
        </w:rPr>
      </w:pPr>
    </w:p>
    <w:p w:rsidR="00CA2AD2" w:rsidRPr="00937DE8" w:rsidRDefault="00CA2AD2" w:rsidP="00CA2AD2">
      <w:pPr>
        <w:tabs>
          <w:tab w:val="left" w:pos="1845"/>
        </w:tabs>
        <w:ind w:left="360"/>
        <w:jc w:val="both"/>
        <w:rPr>
          <w:sz w:val="28"/>
          <w:szCs w:val="28"/>
        </w:rPr>
      </w:pPr>
    </w:p>
    <w:p w:rsidR="00CA2AD2" w:rsidRPr="00937DE8" w:rsidRDefault="00CA2AD2" w:rsidP="00CA2AD2">
      <w:pPr>
        <w:tabs>
          <w:tab w:val="left" w:pos="1845"/>
        </w:tabs>
        <w:ind w:left="360"/>
        <w:jc w:val="both"/>
        <w:rPr>
          <w:sz w:val="28"/>
          <w:szCs w:val="28"/>
        </w:rPr>
      </w:pPr>
    </w:p>
    <w:p w:rsidR="00317886" w:rsidRPr="00937DE8" w:rsidRDefault="00317886"/>
    <w:sectPr w:rsidR="00317886" w:rsidRPr="00937DE8" w:rsidSect="004D7EDD">
      <w:pgSz w:w="11906" w:h="16838"/>
      <w:pgMar w:top="851" w:right="849" w:bottom="107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5A1B"/>
    <w:multiLevelType w:val="multilevel"/>
    <w:tmpl w:val="0CAC6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EF4035"/>
    <w:multiLevelType w:val="multilevel"/>
    <w:tmpl w:val="D2F214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D2"/>
    <w:rsid w:val="00317886"/>
    <w:rsid w:val="0038337F"/>
    <w:rsid w:val="004D7EDD"/>
    <w:rsid w:val="008D21A3"/>
    <w:rsid w:val="00937DE8"/>
    <w:rsid w:val="00CA1DF7"/>
    <w:rsid w:val="00CA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1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1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1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1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Мирзаевна</dc:creator>
  <cp:lastModifiedBy>1</cp:lastModifiedBy>
  <cp:revision>2</cp:revision>
  <cp:lastPrinted>2019-10-04T09:28:00Z</cp:lastPrinted>
  <dcterms:created xsi:type="dcterms:W3CDTF">2020-08-09T08:00:00Z</dcterms:created>
  <dcterms:modified xsi:type="dcterms:W3CDTF">2020-08-09T08:00:00Z</dcterms:modified>
</cp:coreProperties>
</file>